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841" w:rsidRPr="000E5841" w:rsidRDefault="00272F1F" w:rsidP="00F26F76">
      <w:pPr>
        <w:rPr>
          <w:sz w:val="28"/>
          <w:szCs w:val="28"/>
        </w:rPr>
      </w:pPr>
      <w:hyperlink r:id="rId7" w:history="1">
        <w:r w:rsidR="000E5841" w:rsidRPr="000E5841">
          <w:rPr>
            <w:rStyle w:val="aa"/>
            <w:rFonts w:hint="eastAsia"/>
            <w:b/>
            <w:bCs/>
            <w:color w:val="auto"/>
            <w:sz w:val="28"/>
            <w:szCs w:val="28"/>
            <w:u w:val="none"/>
          </w:rPr>
          <w:t>NHK</w:t>
        </w:r>
        <w:r w:rsidR="000E5841" w:rsidRPr="000E5841">
          <w:rPr>
            <w:rStyle w:val="aa"/>
            <w:rFonts w:hint="eastAsia"/>
            <w:b/>
            <w:bCs/>
            <w:color w:val="auto"/>
            <w:sz w:val="28"/>
            <w:szCs w:val="28"/>
            <w:u w:val="none"/>
          </w:rPr>
          <w:t>「</w:t>
        </w:r>
        <w:r w:rsidR="000E5841" w:rsidRPr="000E5841">
          <w:rPr>
            <w:rStyle w:val="aa"/>
            <w:rFonts w:hint="eastAsia"/>
            <w:b/>
            <w:bCs/>
            <w:color w:val="auto"/>
            <w:sz w:val="28"/>
            <w:szCs w:val="28"/>
            <w:u w:val="none"/>
          </w:rPr>
          <w:t>10</w:t>
        </w:r>
        <w:r w:rsidR="000E5841" w:rsidRPr="000E5841">
          <w:rPr>
            <w:rStyle w:val="aa"/>
            <w:rFonts w:hint="eastAsia"/>
            <w:b/>
            <w:bCs/>
            <w:color w:val="auto"/>
            <w:sz w:val="28"/>
            <w:szCs w:val="28"/>
            <w:u w:val="none"/>
          </w:rPr>
          <w:t>党生討論」の偏向がヒドい！</w:t>
        </w:r>
        <w:r w:rsidR="000E5841" w:rsidRPr="000E5841">
          <w:rPr>
            <w:rStyle w:val="aa"/>
            <w:rFonts w:hint="eastAsia"/>
            <w:b/>
            <w:bCs/>
            <w:color w:val="auto"/>
            <w:sz w:val="28"/>
            <w:szCs w:val="28"/>
            <w:u w:val="none"/>
          </w:rPr>
          <w:t xml:space="preserve"> </w:t>
        </w:r>
        <w:r w:rsidR="000E5841" w:rsidRPr="000E5841">
          <w:rPr>
            <w:rStyle w:val="aa"/>
            <w:rFonts w:hint="eastAsia"/>
            <w:b/>
            <w:bCs/>
            <w:color w:val="auto"/>
            <w:sz w:val="28"/>
            <w:szCs w:val="28"/>
            <w:u w:val="none"/>
          </w:rPr>
          <w:t>自民党・高村副総裁をフォローしまくる司会の島田解説委員に山本太郎が放った言葉とは…</w:t>
        </w:r>
      </w:hyperlink>
    </w:p>
    <w:p w:rsidR="000E5841" w:rsidRDefault="000E5841" w:rsidP="00F26F76">
      <w:pPr>
        <w:rPr>
          <w:sz w:val="24"/>
          <w:szCs w:val="24"/>
        </w:rPr>
      </w:pPr>
      <w:r w:rsidRPr="000E5841">
        <w:rPr>
          <w:rFonts w:hint="eastAsia"/>
          <w:sz w:val="24"/>
          <w:szCs w:val="24"/>
        </w:rPr>
        <w:t>（</w:t>
      </w:r>
      <w:r w:rsidRPr="000E5841">
        <w:rPr>
          <w:rFonts w:hint="eastAsia"/>
          <w:sz w:val="24"/>
          <w:szCs w:val="24"/>
        </w:rPr>
        <w:t>LITERA 2015</w:t>
      </w:r>
      <w:r w:rsidRPr="000E5841">
        <w:rPr>
          <w:rFonts w:hint="eastAsia"/>
          <w:sz w:val="24"/>
          <w:szCs w:val="24"/>
        </w:rPr>
        <w:t>年</w:t>
      </w:r>
      <w:r w:rsidRPr="000E5841">
        <w:rPr>
          <w:rFonts w:hint="eastAsia"/>
          <w:sz w:val="24"/>
          <w:szCs w:val="24"/>
        </w:rPr>
        <w:t>9</w:t>
      </w:r>
      <w:r w:rsidRPr="000E5841">
        <w:rPr>
          <w:rFonts w:hint="eastAsia"/>
          <w:sz w:val="24"/>
          <w:szCs w:val="24"/>
        </w:rPr>
        <w:t>月</w:t>
      </w:r>
      <w:r w:rsidRPr="000E5841">
        <w:rPr>
          <w:rFonts w:hint="eastAsia"/>
          <w:sz w:val="24"/>
          <w:szCs w:val="24"/>
        </w:rPr>
        <w:t>14</w:t>
      </w:r>
      <w:r w:rsidRPr="000E5841">
        <w:rPr>
          <w:rFonts w:hint="eastAsia"/>
          <w:sz w:val="24"/>
          <w:szCs w:val="24"/>
        </w:rPr>
        <w:t>日）</w:t>
      </w:r>
    </w:p>
    <w:p w:rsidR="00121ED3" w:rsidRDefault="00121ED3" w:rsidP="00F26F76">
      <w:pPr>
        <w:rPr>
          <w:sz w:val="24"/>
          <w:szCs w:val="24"/>
        </w:rPr>
      </w:pPr>
      <w:r>
        <w:rPr>
          <w:rFonts w:hint="eastAsia"/>
          <w:sz w:val="24"/>
          <w:szCs w:val="24"/>
        </w:rPr>
        <w:t xml:space="preserve">　</w:t>
      </w:r>
      <w:hyperlink r:id="rId8" w:history="1">
        <w:r w:rsidRPr="00904567">
          <w:rPr>
            <w:rStyle w:val="aa"/>
            <w:sz w:val="24"/>
            <w:szCs w:val="24"/>
          </w:rPr>
          <w:t>http://lite-ra.com/2015/09/post-1482.html</w:t>
        </w:r>
      </w:hyperlink>
    </w:p>
    <w:p w:rsidR="000E5841" w:rsidRPr="000E5841" w:rsidRDefault="000E5841" w:rsidP="000E5841">
      <w:bookmarkStart w:id="0" w:name="_GoBack"/>
      <w:bookmarkEnd w:id="0"/>
      <w:r w:rsidRPr="000E5841">
        <w:rPr>
          <w:rFonts w:hint="eastAsia"/>
        </w:rPr>
        <w:br/>
      </w:r>
      <w:r w:rsidRPr="000E5841">
        <w:rPr>
          <w:rFonts w:hint="eastAsia"/>
        </w:rPr>
        <w:t xml:space="preserve">　</w:t>
      </w:r>
      <w:hyperlink r:id="rId9" w:history="1">
        <w:r w:rsidRPr="000E5841">
          <w:rPr>
            <w:rStyle w:val="aa"/>
            <w:rFonts w:hint="eastAsia"/>
            <w:color w:val="auto"/>
          </w:rPr>
          <w:t>NHK</w:t>
        </w:r>
      </w:hyperlink>
      <w:r w:rsidRPr="000E5841">
        <w:rPr>
          <w:rFonts w:hint="eastAsia"/>
        </w:rPr>
        <w:t>『日曜討論』（</w:t>
      </w:r>
      <w:r w:rsidRPr="000E5841">
        <w:rPr>
          <w:rFonts w:hint="eastAsia"/>
        </w:rPr>
        <w:t>9</w:t>
      </w:r>
      <w:r w:rsidRPr="000E5841">
        <w:rPr>
          <w:rFonts w:hint="eastAsia"/>
        </w:rPr>
        <w:t>月</w:t>
      </w:r>
      <w:r w:rsidRPr="000E5841">
        <w:rPr>
          <w:rFonts w:hint="eastAsia"/>
        </w:rPr>
        <w:t>13</w:t>
      </w:r>
      <w:r w:rsidRPr="000E5841">
        <w:rPr>
          <w:rFonts w:hint="eastAsia"/>
        </w:rPr>
        <w:t>日放送）の“偏向ツイート”が問題になっているが、その舌の根も乾かぬうちに、またしても</w:t>
      </w:r>
      <w:r w:rsidRPr="000E5841">
        <w:rPr>
          <w:rFonts w:hint="eastAsia"/>
        </w:rPr>
        <w:t>NHK</w:t>
      </w:r>
      <w:r w:rsidRPr="000E5841">
        <w:rPr>
          <w:rFonts w:hint="eastAsia"/>
        </w:rPr>
        <w:t>が“安倍擁護放送”を繰り返した。</w:t>
      </w:r>
    </w:p>
    <w:p w:rsidR="000E5841" w:rsidRPr="000E5841" w:rsidRDefault="000E5841" w:rsidP="000E5841">
      <w:r w:rsidRPr="000E5841">
        <w:rPr>
          <w:rFonts w:hint="eastAsia"/>
        </w:rPr>
        <w:t xml:space="preserve">　昨日、本サイトで</w:t>
      </w:r>
      <w:hyperlink r:id="rId10" w:history="1">
        <w:r w:rsidRPr="000E5841">
          <w:rPr>
            <w:rStyle w:val="aa"/>
            <w:rFonts w:hint="eastAsia"/>
            <w:color w:val="auto"/>
          </w:rPr>
          <w:t>既報のとおり</w:t>
        </w:r>
      </w:hyperlink>
      <w:r w:rsidRPr="000E5841">
        <w:rPr>
          <w:rFonts w:hint="eastAsia"/>
        </w:rPr>
        <w:t>、『日曜討論』では、番組に出演した安保法制反対派の</w:t>
      </w:r>
      <w:hyperlink r:id="rId11" w:history="1">
        <w:r w:rsidRPr="000E5841">
          <w:rPr>
            <w:rStyle w:val="aa"/>
            <w:rFonts w:hint="eastAsia"/>
            <w:color w:val="auto"/>
          </w:rPr>
          <w:t>憲法</w:t>
        </w:r>
      </w:hyperlink>
      <w:r w:rsidRPr="000E5841">
        <w:rPr>
          <w:rFonts w:hint="eastAsia"/>
        </w:rPr>
        <w:t>学者・木村草太氏の発言を、番組公式ツイッターアカウントが“木村氏は安保法案採決に賛成している”というふうにミスリードするツイートを行った。ネット上では</w:t>
      </w:r>
      <w:r w:rsidRPr="000E5841">
        <w:rPr>
          <w:rFonts w:hint="eastAsia"/>
        </w:rPr>
        <w:t>NHK</w:t>
      </w:r>
      <w:r w:rsidRPr="000E5841">
        <w:rPr>
          <w:rFonts w:hint="eastAsia"/>
        </w:rPr>
        <w:t>の“安倍チャンネル”っぷりに批判の声が殺到したが、本サイトの懸念は的中、同日夜</w:t>
      </w:r>
      <w:r w:rsidRPr="000E5841">
        <w:rPr>
          <w:rFonts w:hint="eastAsia"/>
        </w:rPr>
        <w:t>9</w:t>
      </w:r>
      <w:r w:rsidRPr="000E5841">
        <w:rPr>
          <w:rFonts w:hint="eastAsia"/>
        </w:rPr>
        <w:t>時から放送された『</w:t>
      </w:r>
      <w:r w:rsidRPr="000E5841">
        <w:rPr>
          <w:rFonts w:hint="eastAsia"/>
        </w:rPr>
        <w:t>NHK</w:t>
      </w:r>
      <w:r w:rsidRPr="000E5841">
        <w:rPr>
          <w:rFonts w:hint="eastAsia"/>
        </w:rPr>
        <w:t>スペシャル』でも、</w:t>
      </w:r>
      <w:r w:rsidRPr="000E5841">
        <w:rPr>
          <w:rFonts w:hint="eastAsia"/>
        </w:rPr>
        <w:t>NHK</w:t>
      </w:r>
      <w:r w:rsidRPr="000E5841">
        <w:rPr>
          <w:rFonts w:hint="eastAsia"/>
        </w:rPr>
        <w:t>は露骨に安倍</w:t>
      </w:r>
      <w:hyperlink r:id="rId12" w:history="1">
        <w:r w:rsidRPr="000E5841">
          <w:rPr>
            <w:rStyle w:val="aa"/>
            <w:rFonts w:hint="eastAsia"/>
            <w:color w:val="auto"/>
          </w:rPr>
          <w:t>自民党</w:t>
        </w:r>
      </w:hyperlink>
      <w:r w:rsidRPr="000E5841">
        <w:rPr>
          <w:rFonts w:hint="eastAsia"/>
        </w:rPr>
        <w:t>をアシストする姿勢を見せつけたのだ。</w:t>
      </w:r>
    </w:p>
    <w:p w:rsidR="000E5841" w:rsidRPr="000E5841" w:rsidRDefault="000E5841" w:rsidP="000E5841">
      <w:r w:rsidRPr="000E5841">
        <w:rPr>
          <w:rFonts w:hint="eastAsia"/>
        </w:rPr>
        <w:t xml:space="preserve">「緊急生討論　</w:t>
      </w:r>
      <w:r w:rsidRPr="000E5841">
        <w:rPr>
          <w:rFonts w:hint="eastAsia"/>
        </w:rPr>
        <w:t>10</w:t>
      </w:r>
      <w:r w:rsidRPr="000E5841">
        <w:rPr>
          <w:rFonts w:hint="eastAsia"/>
        </w:rPr>
        <w:t>党に問う　どうする安保法案採決」と題して生放送された今回の『</w:t>
      </w:r>
      <w:r w:rsidRPr="000E5841">
        <w:rPr>
          <w:rFonts w:hint="eastAsia"/>
        </w:rPr>
        <w:t>N</w:t>
      </w:r>
      <w:r w:rsidRPr="000E5841">
        <w:rPr>
          <w:rFonts w:hint="eastAsia"/>
        </w:rPr>
        <w:t>スペ』は、国会審議が大詰めを迎えるなか、与野党から</w:t>
      </w:r>
      <w:r w:rsidRPr="000E5841">
        <w:rPr>
          <w:rFonts w:hint="eastAsia"/>
        </w:rPr>
        <w:t>10</w:t>
      </w:r>
      <w:r w:rsidRPr="000E5841">
        <w:rPr>
          <w:rFonts w:hint="eastAsia"/>
        </w:rPr>
        <w:t>人の代表者が集い安保法案について生討論する、という触れ込みだった。野党側からは岡田克也民主党代表、松野頼久維新の党代表、志位和夫</w:t>
      </w:r>
      <w:hyperlink r:id="rId13" w:history="1">
        <w:r w:rsidRPr="000E5841">
          <w:rPr>
            <w:rStyle w:val="aa"/>
            <w:rFonts w:hint="eastAsia"/>
            <w:color w:val="auto"/>
          </w:rPr>
          <w:t>共産党</w:t>
        </w:r>
      </w:hyperlink>
      <w:r w:rsidRPr="000E5841">
        <w:rPr>
          <w:rFonts w:hint="eastAsia"/>
        </w:rPr>
        <w:t>委員長のほか「生活の党と山本太郎となかまたち」の山本太郎参議院議員などが出演。対する与党側からは北側一雄</w:t>
      </w:r>
      <w:hyperlink r:id="rId14" w:history="1">
        <w:r w:rsidRPr="000E5841">
          <w:rPr>
            <w:rStyle w:val="aa"/>
            <w:rFonts w:hint="eastAsia"/>
            <w:color w:val="auto"/>
          </w:rPr>
          <w:t>公明党</w:t>
        </w:r>
      </w:hyperlink>
      <w:r w:rsidRPr="000E5841">
        <w:rPr>
          <w:rFonts w:hint="eastAsia"/>
        </w:rPr>
        <w:t>副代表、そして、高村正彦自民党副総裁が出演した。</w:t>
      </w:r>
    </w:p>
    <w:p w:rsidR="000E5841" w:rsidRPr="000E5841" w:rsidRDefault="000E5841" w:rsidP="000E5841">
      <w:r w:rsidRPr="000E5841">
        <w:rPr>
          <w:rFonts w:hint="eastAsia"/>
        </w:rPr>
        <w:t xml:space="preserve">　おい、安倍首相はトンズラか？という素朴な疑問は置いておくとしても、とにかく番組の内容は“酷い”の一言だった。というのも、司会を担当する</w:t>
      </w:r>
      <w:r w:rsidRPr="000E5841">
        <w:rPr>
          <w:rFonts w:hint="eastAsia"/>
        </w:rPr>
        <w:t>NHK</w:t>
      </w:r>
      <w:r w:rsidRPr="000E5841">
        <w:rPr>
          <w:rFonts w:hint="eastAsia"/>
        </w:rPr>
        <w:t>解説委員の島田敏男氏による仕切りが明らかに“自民党寄り”。高村副総裁が逆ギレぎみにダラダラと喋り続けるのを見守る一方、野党側からの追及には割って入っていちいち議論の腰を折るなど、とうてい公正中立とは呼べないシロモノだったのである。</w:t>
      </w:r>
    </w:p>
    <w:p w:rsidR="000E5841" w:rsidRPr="000E5841" w:rsidRDefault="000E5841" w:rsidP="000E5841">
      <w:r w:rsidRPr="000E5841">
        <w:rPr>
          <w:rFonts w:hint="eastAsia"/>
        </w:rPr>
        <w:t xml:space="preserve">　たとえば、高村副総裁が先日青森県での講演で「国民の理解が得られなくても法案を成立させねばならない」と発言したことについて志位委員長が追及し、論戦の火蓋が切られたかと思いきや、すかさず島田氏がこう口を挟んだのだ。</w:t>
      </w:r>
    </w:p>
    <w:p w:rsidR="000E5841" w:rsidRPr="000E5841" w:rsidRDefault="000E5841" w:rsidP="000E5841">
      <w:r w:rsidRPr="000E5841">
        <w:rPr>
          <w:rFonts w:hint="eastAsia"/>
        </w:rPr>
        <w:t>「はい！　はい！　ちょっと待ってくださいね！　高村さん、全体の政治論はまた後でやるとして（略）今週中の法案の参院での採決に踏み切る方針ですか？」</w:t>
      </w:r>
    </w:p>
    <w:p w:rsidR="000E5841" w:rsidRPr="000E5841" w:rsidRDefault="000E5841" w:rsidP="000E5841">
      <w:r w:rsidRPr="000E5841">
        <w:rPr>
          <w:rFonts w:hint="eastAsia"/>
        </w:rPr>
        <w:t xml:space="preserve">　ようするに、島田氏は、苦しい言い訳に終始する高村副総裁を見かねて、国会のスケジュールの話題にすり替えてしまったのだ。</w:t>
      </w:r>
    </w:p>
    <w:p w:rsidR="000E5841" w:rsidRPr="000E5841" w:rsidRDefault="000E5841" w:rsidP="000E5841">
      <w:r w:rsidRPr="000E5841">
        <w:rPr>
          <w:rFonts w:hint="eastAsia"/>
        </w:rPr>
        <w:t xml:space="preserve">　　このように高村副総裁が興奮したり返答に窮すると、すかさず島田氏が割って入り、発言者を変えるなどして、高村副総裁に冷静さを取り戻させるというシーンが幾度となく繰り返されたわけだが、そのなかでも、とりわけ邪険とも言える扱いを受けたのが山本太郎議員だ。</w:t>
      </w:r>
    </w:p>
    <w:p w:rsidR="000E5841" w:rsidRPr="000E5841" w:rsidRDefault="000E5841" w:rsidP="000E5841">
      <w:r w:rsidRPr="000E5841">
        <w:rPr>
          <w:rFonts w:hint="eastAsia"/>
        </w:rPr>
        <w:t xml:space="preserve">　そもそも与えられた発言機会自体がごくわずか。</w:t>
      </w:r>
      <w:r w:rsidRPr="000E5841">
        <w:rPr>
          <w:rFonts w:hint="eastAsia"/>
        </w:rPr>
        <w:t>90</w:t>
      </w:r>
      <w:r w:rsidRPr="000E5841">
        <w:rPr>
          <w:rFonts w:hint="eastAsia"/>
        </w:rPr>
        <w:t>分の放送時間のうち、たったの</w:t>
      </w:r>
      <w:r w:rsidRPr="000E5841">
        <w:rPr>
          <w:rFonts w:hint="eastAsia"/>
        </w:rPr>
        <w:t>3</w:t>
      </w:r>
      <w:r w:rsidRPr="000E5841">
        <w:rPr>
          <w:rFonts w:hint="eastAsia"/>
        </w:rPr>
        <w:t>回である。まず</w:t>
      </w:r>
      <w:r w:rsidRPr="000E5841">
        <w:rPr>
          <w:rFonts w:hint="eastAsia"/>
        </w:rPr>
        <w:t>1</w:t>
      </w:r>
      <w:r w:rsidRPr="000E5841">
        <w:rPr>
          <w:rFonts w:hint="eastAsia"/>
        </w:rPr>
        <w:t>回目、山本議員は「戦争法案はアメリカのリクエストであることは間違いないわけですよね。高村さん、あの最高裁の砂川判決もアメリカのリクエストでしたもんね」と、日米密約という“爆弾質問”を投下したのだが、高村副総裁はごまかしの返答。</w:t>
      </w:r>
      <w:r w:rsidRPr="000E5841">
        <w:rPr>
          <w:rFonts w:hint="eastAsia"/>
        </w:rPr>
        <w:lastRenderedPageBreak/>
        <w:t>すると、すぐさま島田氏は「はい。その指摘についてはまた別の、後の機会で。（日本を）元気（にする会）、松田（公太）さんお願いします」と、そそくさと次へ進めてしまう。</w:t>
      </w:r>
    </w:p>
    <w:p w:rsidR="000E5841" w:rsidRPr="000E5841" w:rsidRDefault="000E5841" w:rsidP="000E5841">
      <w:r w:rsidRPr="000E5841">
        <w:rPr>
          <w:rFonts w:hint="eastAsia"/>
        </w:rPr>
        <w:t xml:space="preserve">　</w:t>
      </w:r>
      <w:r w:rsidRPr="000E5841">
        <w:rPr>
          <w:rFonts w:hint="eastAsia"/>
        </w:rPr>
        <w:t>2</w:t>
      </w:r>
      <w:r w:rsidRPr="000E5841">
        <w:rPr>
          <w:rFonts w:hint="eastAsia"/>
        </w:rPr>
        <w:t>回目の発言の際にはもっと露骨だった。山本議員は「集団的自衛権の行使容認、誰が必要としているか、要求しているかという話ですけれども、さきほどはそれは米軍だという話をしました。それは国内にもいます。誰なのか。経団連です」と、</w:t>
      </w:r>
      <w:hyperlink r:id="rId15" w:history="1">
        <w:r w:rsidRPr="000E5841">
          <w:rPr>
            <w:rStyle w:val="aa"/>
            <w:rFonts w:hint="eastAsia"/>
            <w:color w:val="auto"/>
          </w:rPr>
          <w:t>自民党</w:t>
        </w:r>
      </w:hyperlink>
      <w:r w:rsidRPr="000E5841">
        <w:rPr>
          <w:rFonts w:hint="eastAsia"/>
        </w:rPr>
        <w:t>の支持母体について突っ込んだのだが、これにはなんと、高村副総裁が一言も発するまでもなく、島田氏が「はい、山本さん！　各党のご意見も聞いていきましょう」と、話題を一方的に打ち切ってしまったのだ。</w:t>
      </w:r>
    </w:p>
    <w:p w:rsidR="000E5841" w:rsidRPr="000E5841" w:rsidRDefault="000E5841" w:rsidP="000E5841">
      <w:r w:rsidRPr="000E5841">
        <w:rPr>
          <w:rFonts w:hint="eastAsia"/>
        </w:rPr>
        <w:t xml:space="preserve">　案の定、その後、島田氏が番組の最後まで砂川判決や経団連に触れることはなかった。このように、与党が劣勢になりそうな質問には徹底して論点を白紙化するような島田氏による仕切りを見ていて、いったいなんのための生討論なのか、首を傾げた視聴者がほとんどだろう。</w:t>
      </w:r>
    </w:p>
    <w:p w:rsidR="000E5841" w:rsidRPr="000E5841" w:rsidRDefault="000E5841" w:rsidP="000E5841">
      <w:r w:rsidRPr="000E5841">
        <w:rPr>
          <w:rFonts w:hint="eastAsia"/>
        </w:rPr>
        <w:t xml:space="preserve">　そして、この島田氏による“高村アシスト”の最たるものが、番組開始から</w:t>
      </w:r>
      <w:r w:rsidRPr="000E5841">
        <w:rPr>
          <w:rFonts w:hint="eastAsia"/>
        </w:rPr>
        <w:t>1</w:t>
      </w:r>
      <w:r w:rsidRPr="000E5841">
        <w:rPr>
          <w:rFonts w:hint="eastAsia"/>
        </w:rPr>
        <w:t>時間が経過しようとしていたときに行われた。安保法制で</w:t>
      </w:r>
      <w:hyperlink r:id="rId16" w:history="1">
        <w:r w:rsidRPr="000E5841">
          <w:rPr>
            <w:rStyle w:val="aa"/>
            <w:rFonts w:hint="eastAsia"/>
            <w:color w:val="auto"/>
          </w:rPr>
          <w:t>自衛隊</w:t>
        </w:r>
      </w:hyperlink>
      <w:r w:rsidRPr="000E5841">
        <w:rPr>
          <w:rFonts w:hint="eastAsia"/>
        </w:rPr>
        <w:t>の活動範囲が「非戦闘地域」から「現に戦闘行為が行われている場所ではない場所」に事実上拡大されることのリスクが俎上に載せられたのだが、そのとき高村副総裁の本音がポロリと漏れた場面があった。</w:t>
      </w:r>
    </w:p>
    <w:p w:rsidR="000E5841" w:rsidRPr="000E5841" w:rsidRDefault="000E5841" w:rsidP="000E5841">
      <w:r w:rsidRPr="000E5841">
        <w:rPr>
          <w:rFonts w:hint="eastAsia"/>
        </w:rPr>
        <w:t>「いままで、自衛隊の活動期間中、たとえば</w:t>
      </w:r>
      <w:r w:rsidRPr="000E5841">
        <w:rPr>
          <w:rFonts w:hint="eastAsia"/>
        </w:rPr>
        <w:t>6</w:t>
      </w:r>
      <w:r w:rsidRPr="000E5841">
        <w:rPr>
          <w:rFonts w:hint="eastAsia"/>
        </w:rPr>
        <w:t>カ月とか</w:t>
      </w:r>
      <w:r w:rsidRPr="000E5841">
        <w:rPr>
          <w:rFonts w:hint="eastAsia"/>
        </w:rPr>
        <w:t>1</w:t>
      </w:r>
      <w:r w:rsidRPr="000E5841">
        <w:rPr>
          <w:rFonts w:hint="eastAsia"/>
        </w:rPr>
        <w:t>年とか、そういう間に戦闘が行われないと見込まれる地域といっても、こんなの神様じゃなきゃわかんないんですよ」</w:t>
      </w:r>
      <w:r w:rsidRPr="000E5841">
        <w:rPr>
          <w:rFonts w:hint="eastAsia"/>
        </w:rPr>
        <w:br/>
      </w:r>
      <w:r w:rsidRPr="000E5841">
        <w:rPr>
          <w:rFonts w:hint="eastAsia"/>
        </w:rPr>
        <w:t>「現実にわかんないからね、安全性を同じように確保するために、防衛大臣に安全確保義務として、</w:t>
      </w:r>
      <w:r w:rsidRPr="000E5841">
        <w:rPr>
          <w:rFonts w:hint="eastAsia"/>
        </w:rPr>
        <w:t>5</w:t>
      </w:r>
      <w:r w:rsidRPr="000E5841">
        <w:rPr>
          <w:rFonts w:hint="eastAsia"/>
        </w:rPr>
        <w:t>日とか</w:t>
      </w:r>
      <w:r w:rsidRPr="000E5841">
        <w:rPr>
          <w:rFonts w:hint="eastAsia"/>
        </w:rPr>
        <w:t>2</w:t>
      </w:r>
      <w:r w:rsidRPr="000E5841">
        <w:rPr>
          <w:rFonts w:hint="eastAsia"/>
        </w:rPr>
        <w:t>週間とかそういう期間、やっている間は戦闘が見込まれない地域ってこと、ちゃんと定めてますから。それほど（リスクは）高まりません」</w:t>
      </w:r>
    </w:p>
    <w:p w:rsidR="000E5841" w:rsidRPr="000E5841" w:rsidRDefault="000E5841" w:rsidP="000E5841">
      <w:r w:rsidRPr="000E5841">
        <w:rPr>
          <w:rFonts w:hint="eastAsia"/>
        </w:rPr>
        <w:t xml:space="preserve">　つまり、高村副総裁はこう説明しているのだ。これまでの「非戦闘地域」という概念も本当に戦闘が行われないかというと「神様じゃなきゃわかんない」ものだったが、安保関連法改正で、防衛大臣が活動地域について一定期間を決めて自衛隊員の安全確保の義務を負う、と。</w:t>
      </w:r>
    </w:p>
    <w:p w:rsidR="000E5841" w:rsidRPr="000E5841" w:rsidRDefault="000E5841" w:rsidP="000E5841">
      <w:r w:rsidRPr="000E5841">
        <w:rPr>
          <w:rFonts w:hint="eastAsia"/>
        </w:rPr>
        <w:t xml:space="preserve">　だが、高村副総裁が言うところの「安全確保義務」は、あらたな安保関連法案のなかの「重要影響事態法」「米軍等行動関連措置法」の条文のなかで明記されていないのである。つまり、高村副総裁は、従来の「非戦闘地域」を曖昧なものと印象づけ、逆に、誰が見ても明らかに自衛隊の活動範囲が広がる安保法制下でこそ規定されるかのように発言しているが、実は真っ赤なウソなのだ。</w:t>
      </w:r>
    </w:p>
    <w:p w:rsidR="000E5841" w:rsidRPr="000E5841" w:rsidRDefault="000E5841" w:rsidP="000E5841">
      <w:r w:rsidRPr="000E5841">
        <w:rPr>
          <w:rFonts w:hint="eastAsia"/>
        </w:rPr>
        <w:t xml:space="preserve">　　むしろ、安保法制下では「戦闘地域」という線引きが廃されるうえに、</w:t>
      </w:r>
      <w:hyperlink r:id="rId17" w:history="1">
        <w:r w:rsidRPr="000E5841">
          <w:rPr>
            <w:rStyle w:val="aa"/>
            <w:rFonts w:hint="eastAsia"/>
            <w:color w:val="auto"/>
          </w:rPr>
          <w:t>自衛隊</w:t>
        </w:r>
      </w:hyperlink>
      <w:r w:rsidRPr="000E5841">
        <w:rPr>
          <w:rFonts w:hint="eastAsia"/>
        </w:rPr>
        <w:t>の活動地域が安全かどうかを判断するのがときの政権だというのだから、高村副総裁の発言は、まるで“安倍が神様だ！”と言わんばかりの妄言と言わざるをえない。</w:t>
      </w:r>
    </w:p>
    <w:p w:rsidR="000E5841" w:rsidRPr="000E5841" w:rsidRDefault="000E5841" w:rsidP="000E5841">
      <w:r w:rsidRPr="000E5841">
        <w:rPr>
          <w:rFonts w:hint="eastAsia"/>
        </w:rPr>
        <w:t xml:space="preserve">　しかし、この高村副総理の愕然とするような発言に対して、やはり島田氏が、かぶせぎみに割って入る。</w:t>
      </w:r>
    </w:p>
    <w:p w:rsidR="000E5841" w:rsidRPr="000E5841" w:rsidRDefault="000E5841" w:rsidP="000E5841">
      <w:r w:rsidRPr="000E5841">
        <w:rPr>
          <w:rFonts w:hint="eastAsia"/>
        </w:rPr>
        <w:t>「高村さんは『より現実的な仕組みにしているんだ』と言う。それを目指しているんだというんですが、それを踏まえて</w:t>
      </w:r>
      <w:hyperlink r:id="rId18" w:history="1">
        <w:r w:rsidRPr="000E5841">
          <w:rPr>
            <w:rStyle w:val="aa"/>
            <w:rFonts w:hint="eastAsia"/>
            <w:color w:val="auto"/>
          </w:rPr>
          <w:t>共産党</w:t>
        </w:r>
      </w:hyperlink>
      <w:r w:rsidRPr="000E5841">
        <w:rPr>
          <w:rFonts w:hint="eastAsia"/>
        </w:rPr>
        <w:t>志位さん、いかがでしょう」</w:t>
      </w:r>
    </w:p>
    <w:p w:rsidR="000E5841" w:rsidRPr="000E5841" w:rsidRDefault="000E5841" w:rsidP="000E5841">
      <w:r w:rsidRPr="000E5841">
        <w:rPr>
          <w:rFonts w:hint="eastAsia"/>
        </w:rPr>
        <w:t xml:space="preserve">　……え？　「神様じゃなきゃわかんない」ことを政府が決めるのが「現実的」ってどういうこと？　無茶苦茶なまとめ方、もとい、凄まじいアシスト。この『</w:t>
      </w:r>
      <w:r w:rsidRPr="000E5841">
        <w:rPr>
          <w:rFonts w:hint="eastAsia"/>
        </w:rPr>
        <w:t>N</w:t>
      </w:r>
      <w:r w:rsidRPr="000E5841">
        <w:rPr>
          <w:rFonts w:hint="eastAsia"/>
        </w:rPr>
        <w:t>スペ』を見て、</w:t>
      </w:r>
      <w:r w:rsidRPr="000E5841">
        <w:rPr>
          <w:rFonts w:hint="eastAsia"/>
        </w:rPr>
        <w:lastRenderedPageBreak/>
        <w:t>安保法案について理解が深まる国民は、はっきり言ってゼロだろう。</w:t>
      </w:r>
    </w:p>
    <w:p w:rsidR="000E5841" w:rsidRPr="000E5841" w:rsidRDefault="000E5841" w:rsidP="000E5841">
      <w:r w:rsidRPr="000E5841">
        <w:rPr>
          <w:rFonts w:hint="eastAsia"/>
        </w:rPr>
        <w:t xml:space="preserve">　しかし、島田氏の露骨な政権寄りの仕切りも、考えてみれば当然なのかもしれない。首相動静を見ると、安倍首相は、昨年の衆院選投票日の</w:t>
      </w:r>
      <w:r w:rsidRPr="000E5841">
        <w:rPr>
          <w:rFonts w:hint="eastAsia"/>
        </w:rPr>
        <w:t>2</w:t>
      </w:r>
      <w:r w:rsidRPr="000E5841">
        <w:rPr>
          <w:rFonts w:hint="eastAsia"/>
        </w:rPr>
        <w:t>日後、複数の新聞社編集委員やテレビ局幹部と東京・西新橋の鮨屋で会食している。首相いきつけのこの店はひとり</w:t>
      </w:r>
      <w:r w:rsidRPr="000E5841">
        <w:rPr>
          <w:rFonts w:hint="eastAsia"/>
        </w:rPr>
        <w:t>1</w:t>
      </w:r>
      <w:r w:rsidRPr="000E5841">
        <w:rPr>
          <w:rFonts w:hint="eastAsia"/>
        </w:rPr>
        <w:t>万</w:t>
      </w:r>
      <w:r w:rsidRPr="000E5841">
        <w:rPr>
          <w:rFonts w:hint="eastAsia"/>
        </w:rPr>
        <w:t>5</w:t>
      </w:r>
      <w:r w:rsidRPr="000E5841">
        <w:rPr>
          <w:rFonts w:hint="eastAsia"/>
        </w:rPr>
        <w:t>千円以上かかるという高級寿司店で、完全なオフレコが条件の“祝勝会”だったとも言われているが、実はそのメンバーのなかに島田氏もいたのだ。</w:t>
      </w:r>
    </w:p>
    <w:p w:rsidR="000E5841" w:rsidRPr="000E5841" w:rsidRDefault="000E5841" w:rsidP="000E5841">
      <w:r w:rsidRPr="000E5841">
        <w:rPr>
          <w:rFonts w:hint="eastAsia"/>
        </w:rPr>
        <w:t xml:space="preserve">　また直近では、まさに安保法案が国会審議中の今年</w:t>
      </w:r>
      <w:r w:rsidRPr="000E5841">
        <w:rPr>
          <w:rFonts w:hint="eastAsia"/>
        </w:rPr>
        <w:t>6</w:t>
      </w:r>
      <w:r w:rsidRPr="000E5841">
        <w:rPr>
          <w:rFonts w:hint="eastAsia"/>
        </w:rPr>
        <w:t>月</w:t>
      </w:r>
      <w:r w:rsidRPr="000E5841">
        <w:rPr>
          <w:rFonts w:hint="eastAsia"/>
        </w:rPr>
        <w:t>24</w:t>
      </w:r>
      <w:r w:rsidRPr="000E5841">
        <w:rPr>
          <w:rFonts w:hint="eastAsia"/>
        </w:rPr>
        <w:t>日に、今度は銀座の日本料理店で安倍首相と夕食をともにしている。一人当たりの予算</w:t>
      </w:r>
      <w:r w:rsidRPr="000E5841">
        <w:rPr>
          <w:rFonts w:hint="eastAsia"/>
        </w:rPr>
        <w:t>2</w:t>
      </w:r>
      <w:r w:rsidRPr="000E5841">
        <w:rPr>
          <w:rFonts w:hint="eastAsia"/>
        </w:rPr>
        <w:t>万円以上とされる高級割烹である。タイミングを考えると、これは明らかに安倍政権の安保法制に関する</w:t>
      </w:r>
      <w:hyperlink r:id="rId19" w:history="1">
        <w:r w:rsidRPr="000E5841">
          <w:rPr>
            <w:rStyle w:val="aa"/>
            <w:rFonts w:hint="eastAsia"/>
            <w:color w:val="auto"/>
          </w:rPr>
          <w:t>マスコミ</w:t>
        </w:r>
      </w:hyperlink>
      <w:r w:rsidRPr="000E5841">
        <w:rPr>
          <w:rFonts w:hint="eastAsia"/>
        </w:rPr>
        <w:t>対策と見ていいだろう。</w:t>
      </w:r>
    </w:p>
    <w:p w:rsidR="000E5841" w:rsidRPr="000E5841" w:rsidRDefault="000E5841" w:rsidP="000E5841">
      <w:r w:rsidRPr="000E5841">
        <w:rPr>
          <w:rFonts w:hint="eastAsia"/>
        </w:rPr>
        <w:t xml:space="preserve">　そんな首相との会食に参加した島田解説委員はネットで、「しまだ鮨」「島田スシロー」なんていうあだ名までつけられているが、本サイトでも再三指摘しているように、「権力の監視」が責務であるメディアが首相と会食するなんていうことは欧米ではありえないし、ジャーナリズムとしては完全な</w:t>
      </w:r>
      <w:hyperlink r:id="rId20" w:history="1">
        <w:r w:rsidRPr="000E5841">
          <w:rPr>
            <w:rStyle w:val="aa"/>
            <w:rFonts w:hint="eastAsia"/>
            <w:color w:val="auto"/>
          </w:rPr>
          <w:t>自殺</w:t>
        </w:r>
      </w:hyperlink>
      <w:r w:rsidRPr="000E5841">
        <w:rPr>
          <w:rFonts w:hint="eastAsia"/>
        </w:rPr>
        <w:t>行為だ。</w:t>
      </w:r>
    </w:p>
    <w:p w:rsidR="000E5841" w:rsidRPr="000E5841" w:rsidRDefault="000E5841" w:rsidP="000E5841">
      <w:r w:rsidRPr="000E5841">
        <w:rPr>
          <w:rFonts w:hint="eastAsia"/>
        </w:rPr>
        <w:t xml:space="preserve">　時の首相に招待されて嬉々として会食に出かけていくような解説委員が司会をつとめたらどんな番組ができあがるか。今回、視聴者はそのことまざまざと見せつけられたといっていいだろう。</w:t>
      </w:r>
    </w:p>
    <w:p w:rsidR="000E5841" w:rsidRPr="000E5841" w:rsidRDefault="000E5841" w:rsidP="000E5841">
      <w:r w:rsidRPr="000E5841">
        <w:rPr>
          <w:rFonts w:hint="eastAsia"/>
        </w:rPr>
        <w:t xml:space="preserve">　しかし、そんな島田氏にも天敵がいた。他でもない、山本太郎だ。山本議員は今年初め、その島田氏も参加した安倍首相とのメディアの会食を厳しく追及し、質問主意書まで提出しているが、今回も偏向司会を続ける島田解説委員と</w:t>
      </w:r>
      <w:hyperlink r:id="rId21" w:history="1">
        <w:r w:rsidRPr="000E5841">
          <w:rPr>
            <w:rStyle w:val="aa"/>
            <w:rFonts w:hint="eastAsia"/>
            <w:color w:val="auto"/>
          </w:rPr>
          <w:t>NHK</w:t>
        </w:r>
      </w:hyperlink>
      <w:r w:rsidRPr="000E5841">
        <w:rPr>
          <w:rFonts w:hint="eastAsia"/>
        </w:rPr>
        <w:t>に痛烈な一撃を食らわせた。</w:t>
      </w:r>
    </w:p>
    <w:p w:rsidR="000E5841" w:rsidRPr="000E5841" w:rsidRDefault="000E5841" w:rsidP="000E5841">
      <w:r w:rsidRPr="000E5841">
        <w:rPr>
          <w:rFonts w:hint="eastAsia"/>
        </w:rPr>
        <w:t xml:space="preserve">　　番組の最後、出席者には一人ずつ発言する機会が与えられたのだが、そこで山本氏はこんなことを熱っぽく語りはじめたのである。</w:t>
      </w:r>
    </w:p>
    <w:p w:rsidR="000E5841" w:rsidRPr="000E5841" w:rsidRDefault="000E5841" w:rsidP="000E5841">
      <w:r w:rsidRPr="000E5841">
        <w:rPr>
          <w:rFonts w:hint="eastAsia"/>
        </w:rPr>
        <w:t>「大きな問題のひとつは強行採決だと思っています。衆議院でも強行採決されました。参議院でも間違いなく強行採決されるだろうと。で、これ強行採決というのは民主主義とは真逆ですよね。暴挙と言ってもいいと思うんですよ。で、これがどうして行われるかというと、やはり、安倍政権が卑怯だからという言葉だけでは片付けられない。やはり“第三の目”が入っていない。</w:t>
      </w:r>
      <w:hyperlink r:id="rId22" w:history="1">
        <w:r w:rsidRPr="000E5841">
          <w:rPr>
            <w:rStyle w:val="aa"/>
            <w:rFonts w:hint="eastAsia"/>
            <w:color w:val="auto"/>
          </w:rPr>
          <w:t>NHK</w:t>
        </w:r>
      </w:hyperlink>
      <w:r w:rsidRPr="000E5841">
        <w:rPr>
          <w:rFonts w:hint="eastAsia"/>
        </w:rPr>
        <w:t>には公共放送としての役割を果たしてもらいたい。“第三の目”として監視する役割を放棄しないでもらいたい。（略）有権者への裏切り行為、その瞬間を生中継しないなら、公共放送を名乗る資格はないと思うんですよね──」</w:t>
      </w:r>
    </w:p>
    <w:p w:rsidR="000E5841" w:rsidRPr="000E5841" w:rsidRDefault="000E5841" w:rsidP="000E5841">
      <w:r w:rsidRPr="000E5841">
        <w:rPr>
          <w:rFonts w:hint="eastAsia"/>
        </w:rPr>
        <w:t xml:space="preserve">　この痛烈なダメ出しに、島田氏はあきらかに不機嫌そうに「はい！　様々なご意見受け止めます、はい！」と打ち切ろうとしたが、山本議員は止まらず「安保特別委員会での採決、くれぐれも生中継お願いします！　受信料を払っている皆さんのために」。</w:t>
      </w:r>
    </w:p>
    <w:p w:rsidR="000E5841" w:rsidRDefault="000E5841" w:rsidP="000E5841">
      <w:r w:rsidRPr="000E5841">
        <w:rPr>
          <w:rFonts w:hint="eastAsia"/>
        </w:rPr>
        <w:t xml:space="preserve">　ご存知のとおり、</w:t>
      </w:r>
      <w:r w:rsidRPr="000E5841">
        <w:rPr>
          <w:rFonts w:hint="eastAsia"/>
        </w:rPr>
        <w:t>NHK</w:t>
      </w:r>
      <w:r w:rsidRPr="000E5841">
        <w:rPr>
          <w:rFonts w:hint="eastAsia"/>
        </w:rPr>
        <w:t>は衆院特別委での強行採決が行われた</w:t>
      </w:r>
      <w:r w:rsidRPr="000E5841">
        <w:rPr>
          <w:rFonts w:hint="eastAsia"/>
        </w:rPr>
        <w:t>7</w:t>
      </w:r>
      <w:r w:rsidRPr="000E5841">
        <w:rPr>
          <w:rFonts w:hint="eastAsia"/>
        </w:rPr>
        <w:t>月</w:t>
      </w:r>
      <w:r w:rsidRPr="000E5841">
        <w:rPr>
          <w:rFonts w:hint="eastAsia"/>
        </w:rPr>
        <w:t>15</w:t>
      </w:r>
      <w:r w:rsidRPr="000E5841">
        <w:rPr>
          <w:rFonts w:hint="eastAsia"/>
        </w:rPr>
        <w:t>日、国会中継をしなかった。</w:t>
      </w:r>
      <w:r w:rsidRPr="000E5841">
        <w:rPr>
          <w:rFonts w:hint="eastAsia"/>
        </w:rPr>
        <w:t>NHK</w:t>
      </w:r>
      <w:r w:rsidRPr="000E5841">
        <w:rPr>
          <w:rFonts w:hint="eastAsia"/>
        </w:rPr>
        <w:t>が受信料を徴収している理由のひとつは、国家から独立した不偏不党の放送を国民に届けるためであるはず。島田解説委員も、</w:t>
      </w:r>
      <w:r w:rsidRPr="000E5841">
        <w:rPr>
          <w:rFonts w:hint="eastAsia"/>
        </w:rPr>
        <w:t>NHK</w:t>
      </w:r>
      <w:r w:rsidRPr="000E5841">
        <w:rPr>
          <w:rFonts w:hint="eastAsia"/>
        </w:rPr>
        <w:t>の幹部も、山本議員の言葉を深く噛みしめなければならないだろう。</w:t>
      </w:r>
    </w:p>
    <w:p w:rsidR="000E5841" w:rsidRPr="000E5841" w:rsidRDefault="000E5841" w:rsidP="000E5841">
      <w:pPr>
        <w:ind w:firstLineChars="3300" w:firstLine="7920"/>
      </w:pPr>
      <w:r w:rsidRPr="000E5841">
        <w:rPr>
          <w:rFonts w:hint="eastAsia"/>
        </w:rPr>
        <w:t>（</w:t>
      </w:r>
      <w:hyperlink r:id="rId23" w:history="1">
        <w:r w:rsidRPr="000E5841">
          <w:rPr>
            <w:rStyle w:val="aa"/>
            <w:rFonts w:hint="eastAsia"/>
            <w:color w:val="auto"/>
            <w:u w:val="none"/>
          </w:rPr>
          <w:t>小杉みすず</w:t>
        </w:r>
      </w:hyperlink>
      <w:r w:rsidRPr="000E5841">
        <w:rPr>
          <w:rFonts w:hint="eastAsia"/>
        </w:rPr>
        <w:t>）</w:t>
      </w:r>
    </w:p>
    <w:sectPr w:rsidR="000E5841" w:rsidRPr="000E5841" w:rsidSect="00121ED3">
      <w:footerReference w:type="default" r:id="rId24"/>
      <w:pgSz w:w="11907" w:h="16840" w:code="9"/>
      <w:pgMar w:top="1134" w:right="1134" w:bottom="1134" w:left="1134" w:header="851" w:footer="992" w:gutter="0"/>
      <w:cols w:space="425"/>
      <w:docGrid w:type="linesAndChars" w:linePitch="364" w:charSpace="61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FC9" w:rsidRDefault="004A5FC9" w:rsidP="00900678">
      <w:r>
        <w:separator/>
      </w:r>
    </w:p>
  </w:endnote>
  <w:endnote w:type="continuationSeparator" w:id="0">
    <w:p w:rsidR="004A5FC9" w:rsidRDefault="004A5FC9" w:rsidP="009006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425435"/>
      <w:docPartObj>
        <w:docPartGallery w:val="Page Numbers (Bottom of Page)"/>
        <w:docPartUnique/>
      </w:docPartObj>
    </w:sdtPr>
    <w:sdtContent>
      <w:p w:rsidR="000E5841" w:rsidRDefault="00272F1F">
        <w:pPr>
          <w:pStyle w:val="a7"/>
          <w:jc w:val="center"/>
        </w:pPr>
        <w:r>
          <w:fldChar w:fldCharType="begin"/>
        </w:r>
        <w:r w:rsidR="000E5841">
          <w:instrText>PAGE   \* MERGEFORMAT</w:instrText>
        </w:r>
        <w:r>
          <w:fldChar w:fldCharType="separate"/>
        </w:r>
        <w:r w:rsidR="00BA67CB" w:rsidRPr="00BA67CB">
          <w:rPr>
            <w:noProof/>
            <w:lang w:val="ja-JP"/>
          </w:rPr>
          <w:t>1</w:t>
        </w:r>
        <w:r>
          <w:fldChar w:fldCharType="end"/>
        </w:r>
      </w:p>
    </w:sdtContent>
  </w:sdt>
  <w:p w:rsidR="000E5841" w:rsidRDefault="000E584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FC9" w:rsidRDefault="004A5FC9" w:rsidP="00900678">
      <w:r>
        <w:separator/>
      </w:r>
    </w:p>
  </w:footnote>
  <w:footnote w:type="continuationSeparator" w:id="0">
    <w:p w:rsidR="004A5FC9" w:rsidRDefault="004A5FC9" w:rsidP="009006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813B7"/>
    <w:multiLevelType w:val="multilevel"/>
    <w:tmpl w:val="16F4D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974453"/>
    <w:multiLevelType w:val="multilevel"/>
    <w:tmpl w:val="B824B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564F04"/>
    <w:multiLevelType w:val="hybridMultilevel"/>
    <w:tmpl w:val="194499EE"/>
    <w:lvl w:ilvl="0" w:tplc="0932100C">
      <w:start w:val="1"/>
      <w:numFmt w:val="decimalFullWidth"/>
      <w:lvlText w:val="%1．"/>
      <w:lvlJc w:val="left"/>
      <w:pPr>
        <w:ind w:left="648" w:hanging="432"/>
      </w:pPr>
    </w:lvl>
    <w:lvl w:ilvl="1" w:tplc="04090017">
      <w:start w:val="1"/>
      <w:numFmt w:val="aiueoFullWidth"/>
      <w:lvlText w:val="(%2)"/>
      <w:lvlJc w:val="left"/>
      <w:pPr>
        <w:ind w:left="1056" w:hanging="420"/>
      </w:pPr>
    </w:lvl>
    <w:lvl w:ilvl="2" w:tplc="04090011">
      <w:start w:val="1"/>
      <w:numFmt w:val="decimalEnclosedCircle"/>
      <w:lvlText w:val="%3"/>
      <w:lvlJc w:val="left"/>
      <w:pPr>
        <w:ind w:left="1476" w:hanging="420"/>
      </w:pPr>
    </w:lvl>
    <w:lvl w:ilvl="3" w:tplc="0409000F">
      <w:start w:val="1"/>
      <w:numFmt w:val="decimal"/>
      <w:lvlText w:val="%4."/>
      <w:lvlJc w:val="left"/>
      <w:pPr>
        <w:ind w:left="1896" w:hanging="420"/>
      </w:pPr>
    </w:lvl>
    <w:lvl w:ilvl="4" w:tplc="04090017">
      <w:start w:val="1"/>
      <w:numFmt w:val="aiueoFullWidth"/>
      <w:lvlText w:val="(%5)"/>
      <w:lvlJc w:val="left"/>
      <w:pPr>
        <w:ind w:left="2316" w:hanging="420"/>
      </w:pPr>
    </w:lvl>
    <w:lvl w:ilvl="5" w:tplc="04090011">
      <w:start w:val="1"/>
      <w:numFmt w:val="decimalEnclosedCircle"/>
      <w:lvlText w:val="%6"/>
      <w:lvlJc w:val="left"/>
      <w:pPr>
        <w:ind w:left="2736" w:hanging="420"/>
      </w:pPr>
    </w:lvl>
    <w:lvl w:ilvl="6" w:tplc="0409000F">
      <w:start w:val="1"/>
      <w:numFmt w:val="decimal"/>
      <w:lvlText w:val="%7."/>
      <w:lvlJc w:val="left"/>
      <w:pPr>
        <w:ind w:left="3156" w:hanging="420"/>
      </w:pPr>
    </w:lvl>
    <w:lvl w:ilvl="7" w:tplc="04090017">
      <w:start w:val="1"/>
      <w:numFmt w:val="aiueoFullWidth"/>
      <w:lvlText w:val="(%8)"/>
      <w:lvlJc w:val="left"/>
      <w:pPr>
        <w:ind w:left="3576" w:hanging="420"/>
      </w:pPr>
    </w:lvl>
    <w:lvl w:ilvl="8" w:tplc="04090011">
      <w:start w:val="1"/>
      <w:numFmt w:val="decimalEnclosedCircle"/>
      <w:lvlText w:val="%9"/>
      <w:lvlJc w:val="left"/>
      <w:pPr>
        <w:ind w:left="3996"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20"/>
  <w:drawingGridVerticalSpacing w:val="182"/>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17A44"/>
    <w:rsid w:val="00067773"/>
    <w:rsid w:val="0009303A"/>
    <w:rsid w:val="000979FE"/>
    <w:rsid w:val="000D0A8C"/>
    <w:rsid w:val="000E5841"/>
    <w:rsid w:val="000F3AF7"/>
    <w:rsid w:val="000F5C10"/>
    <w:rsid w:val="00121ED3"/>
    <w:rsid w:val="00140F65"/>
    <w:rsid w:val="001661B4"/>
    <w:rsid w:val="001678EC"/>
    <w:rsid w:val="00217A44"/>
    <w:rsid w:val="00264328"/>
    <w:rsid w:val="00272F1F"/>
    <w:rsid w:val="00273A85"/>
    <w:rsid w:val="002C130E"/>
    <w:rsid w:val="002C72B5"/>
    <w:rsid w:val="003077CC"/>
    <w:rsid w:val="00344A01"/>
    <w:rsid w:val="003854DC"/>
    <w:rsid w:val="003F4262"/>
    <w:rsid w:val="00494DF9"/>
    <w:rsid w:val="004A06FB"/>
    <w:rsid w:val="004A5FC9"/>
    <w:rsid w:val="004B0FAE"/>
    <w:rsid w:val="004B623B"/>
    <w:rsid w:val="004C4EDB"/>
    <w:rsid w:val="004F0CD8"/>
    <w:rsid w:val="00516AF8"/>
    <w:rsid w:val="00536DB1"/>
    <w:rsid w:val="0055215B"/>
    <w:rsid w:val="00567897"/>
    <w:rsid w:val="005B5BEC"/>
    <w:rsid w:val="006565BD"/>
    <w:rsid w:val="006637F4"/>
    <w:rsid w:val="00777F05"/>
    <w:rsid w:val="0078387D"/>
    <w:rsid w:val="007E3C86"/>
    <w:rsid w:val="0080366C"/>
    <w:rsid w:val="00850D1C"/>
    <w:rsid w:val="00860467"/>
    <w:rsid w:val="008C5032"/>
    <w:rsid w:val="00900678"/>
    <w:rsid w:val="009128F6"/>
    <w:rsid w:val="00946828"/>
    <w:rsid w:val="009474F3"/>
    <w:rsid w:val="00970947"/>
    <w:rsid w:val="00992D78"/>
    <w:rsid w:val="00A86CE9"/>
    <w:rsid w:val="00AE5625"/>
    <w:rsid w:val="00B01919"/>
    <w:rsid w:val="00B226D7"/>
    <w:rsid w:val="00B43F38"/>
    <w:rsid w:val="00BA5DA3"/>
    <w:rsid w:val="00BA67CB"/>
    <w:rsid w:val="00BE4E2F"/>
    <w:rsid w:val="00BE71B5"/>
    <w:rsid w:val="00BF5A8E"/>
    <w:rsid w:val="00C50F46"/>
    <w:rsid w:val="00D453CE"/>
    <w:rsid w:val="00DA4A12"/>
    <w:rsid w:val="00DF1E7B"/>
    <w:rsid w:val="00E23FA0"/>
    <w:rsid w:val="00E64F32"/>
    <w:rsid w:val="00E73FA3"/>
    <w:rsid w:val="00E95EEF"/>
    <w:rsid w:val="00EB29CE"/>
    <w:rsid w:val="00F26F76"/>
    <w:rsid w:val="00F70B9F"/>
    <w:rsid w:val="00F77524"/>
    <w:rsid w:val="00FA3237"/>
    <w:rsid w:val="00FF47A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F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B29CE"/>
  </w:style>
  <w:style w:type="character" w:customStyle="1" w:styleId="a4">
    <w:name w:val="日付 (文字)"/>
    <w:basedOn w:val="a0"/>
    <w:link w:val="a3"/>
    <w:uiPriority w:val="99"/>
    <w:semiHidden/>
    <w:rsid w:val="00EB29CE"/>
  </w:style>
  <w:style w:type="paragraph" w:styleId="a5">
    <w:name w:val="header"/>
    <w:basedOn w:val="a"/>
    <w:link w:val="a6"/>
    <w:uiPriority w:val="99"/>
    <w:unhideWhenUsed/>
    <w:rsid w:val="00900678"/>
    <w:pPr>
      <w:tabs>
        <w:tab w:val="center" w:pos="4252"/>
        <w:tab w:val="right" w:pos="8504"/>
      </w:tabs>
      <w:snapToGrid w:val="0"/>
    </w:pPr>
  </w:style>
  <w:style w:type="character" w:customStyle="1" w:styleId="a6">
    <w:name w:val="ヘッダー (文字)"/>
    <w:basedOn w:val="a0"/>
    <w:link w:val="a5"/>
    <w:uiPriority w:val="99"/>
    <w:rsid w:val="00900678"/>
  </w:style>
  <w:style w:type="paragraph" w:styleId="a7">
    <w:name w:val="footer"/>
    <w:basedOn w:val="a"/>
    <w:link w:val="a8"/>
    <w:uiPriority w:val="99"/>
    <w:unhideWhenUsed/>
    <w:rsid w:val="00900678"/>
    <w:pPr>
      <w:tabs>
        <w:tab w:val="center" w:pos="4252"/>
        <w:tab w:val="right" w:pos="8504"/>
      </w:tabs>
      <w:snapToGrid w:val="0"/>
    </w:pPr>
  </w:style>
  <w:style w:type="character" w:customStyle="1" w:styleId="a8">
    <w:name w:val="フッター (文字)"/>
    <w:basedOn w:val="a0"/>
    <w:link w:val="a7"/>
    <w:uiPriority w:val="99"/>
    <w:rsid w:val="00900678"/>
  </w:style>
  <w:style w:type="table" w:styleId="a9">
    <w:name w:val="Table Grid"/>
    <w:basedOn w:val="a1"/>
    <w:uiPriority w:val="39"/>
    <w:rsid w:val="00093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78387D"/>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18923363">
      <w:bodyDiv w:val="1"/>
      <w:marLeft w:val="0"/>
      <w:marRight w:val="0"/>
      <w:marTop w:val="0"/>
      <w:marBottom w:val="0"/>
      <w:divBdr>
        <w:top w:val="none" w:sz="0" w:space="0" w:color="auto"/>
        <w:left w:val="none" w:sz="0" w:space="0" w:color="auto"/>
        <w:bottom w:val="none" w:sz="0" w:space="0" w:color="auto"/>
        <w:right w:val="none" w:sz="0" w:space="0" w:color="auto"/>
      </w:divBdr>
      <w:divsChild>
        <w:div w:id="269556876">
          <w:marLeft w:val="0"/>
          <w:marRight w:val="0"/>
          <w:marTop w:val="0"/>
          <w:marBottom w:val="0"/>
          <w:divBdr>
            <w:top w:val="none" w:sz="0" w:space="0" w:color="auto"/>
            <w:left w:val="none" w:sz="0" w:space="0" w:color="auto"/>
            <w:bottom w:val="none" w:sz="0" w:space="0" w:color="auto"/>
            <w:right w:val="none" w:sz="0" w:space="0" w:color="auto"/>
          </w:divBdr>
          <w:divsChild>
            <w:div w:id="1501115256">
              <w:marLeft w:val="0"/>
              <w:marRight w:val="0"/>
              <w:marTop w:val="0"/>
              <w:marBottom w:val="0"/>
              <w:divBdr>
                <w:top w:val="none" w:sz="0" w:space="0" w:color="auto"/>
                <w:left w:val="none" w:sz="0" w:space="0" w:color="auto"/>
                <w:bottom w:val="none" w:sz="0" w:space="0" w:color="auto"/>
                <w:right w:val="none" w:sz="0" w:space="0" w:color="auto"/>
              </w:divBdr>
              <w:divsChild>
                <w:div w:id="466050500">
                  <w:marLeft w:val="0"/>
                  <w:marRight w:val="0"/>
                  <w:marTop w:val="0"/>
                  <w:marBottom w:val="0"/>
                  <w:divBdr>
                    <w:top w:val="none" w:sz="0" w:space="0" w:color="auto"/>
                    <w:left w:val="none" w:sz="0" w:space="0" w:color="auto"/>
                    <w:bottom w:val="none" w:sz="0" w:space="0" w:color="auto"/>
                    <w:right w:val="none" w:sz="0" w:space="0" w:color="auto"/>
                  </w:divBdr>
                  <w:divsChild>
                    <w:div w:id="469831478">
                      <w:marLeft w:val="0"/>
                      <w:marRight w:val="0"/>
                      <w:marTop w:val="0"/>
                      <w:marBottom w:val="0"/>
                      <w:divBdr>
                        <w:top w:val="none" w:sz="0" w:space="0" w:color="auto"/>
                        <w:left w:val="none" w:sz="0" w:space="0" w:color="auto"/>
                        <w:bottom w:val="none" w:sz="0" w:space="0" w:color="auto"/>
                        <w:right w:val="none" w:sz="0" w:space="0" w:color="auto"/>
                      </w:divBdr>
                      <w:divsChild>
                        <w:div w:id="1688557124">
                          <w:marLeft w:val="0"/>
                          <w:marRight w:val="0"/>
                          <w:marTop w:val="0"/>
                          <w:marBottom w:val="0"/>
                          <w:divBdr>
                            <w:top w:val="none" w:sz="0" w:space="0" w:color="auto"/>
                            <w:left w:val="none" w:sz="0" w:space="0" w:color="auto"/>
                            <w:bottom w:val="none" w:sz="0" w:space="0" w:color="auto"/>
                            <w:right w:val="none" w:sz="0" w:space="0" w:color="auto"/>
                          </w:divBdr>
                          <w:divsChild>
                            <w:div w:id="10067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318114">
      <w:bodyDiv w:val="1"/>
      <w:marLeft w:val="0"/>
      <w:marRight w:val="0"/>
      <w:marTop w:val="0"/>
      <w:marBottom w:val="0"/>
      <w:divBdr>
        <w:top w:val="none" w:sz="0" w:space="0" w:color="auto"/>
        <w:left w:val="none" w:sz="0" w:space="0" w:color="auto"/>
        <w:bottom w:val="none" w:sz="0" w:space="0" w:color="auto"/>
        <w:right w:val="none" w:sz="0" w:space="0" w:color="auto"/>
      </w:divBdr>
      <w:divsChild>
        <w:div w:id="1225874116">
          <w:marLeft w:val="0"/>
          <w:marRight w:val="0"/>
          <w:marTop w:val="0"/>
          <w:marBottom w:val="0"/>
          <w:divBdr>
            <w:top w:val="none" w:sz="0" w:space="0" w:color="auto"/>
            <w:left w:val="none" w:sz="0" w:space="0" w:color="auto"/>
            <w:bottom w:val="none" w:sz="0" w:space="0" w:color="auto"/>
            <w:right w:val="none" w:sz="0" w:space="0" w:color="auto"/>
          </w:divBdr>
          <w:divsChild>
            <w:div w:id="1686127029">
              <w:marLeft w:val="0"/>
              <w:marRight w:val="0"/>
              <w:marTop w:val="0"/>
              <w:marBottom w:val="0"/>
              <w:divBdr>
                <w:top w:val="none" w:sz="0" w:space="0" w:color="auto"/>
                <w:left w:val="none" w:sz="0" w:space="0" w:color="auto"/>
                <w:bottom w:val="none" w:sz="0" w:space="0" w:color="auto"/>
                <w:right w:val="none" w:sz="0" w:space="0" w:color="auto"/>
              </w:divBdr>
              <w:divsChild>
                <w:div w:id="1582837355">
                  <w:marLeft w:val="0"/>
                  <w:marRight w:val="0"/>
                  <w:marTop w:val="0"/>
                  <w:marBottom w:val="0"/>
                  <w:divBdr>
                    <w:top w:val="none" w:sz="0" w:space="0" w:color="auto"/>
                    <w:left w:val="none" w:sz="0" w:space="0" w:color="auto"/>
                    <w:bottom w:val="none" w:sz="0" w:space="0" w:color="auto"/>
                    <w:right w:val="none" w:sz="0" w:space="0" w:color="auto"/>
                  </w:divBdr>
                  <w:divsChild>
                    <w:div w:id="1320425840">
                      <w:marLeft w:val="0"/>
                      <w:marRight w:val="0"/>
                      <w:marTop w:val="0"/>
                      <w:marBottom w:val="0"/>
                      <w:divBdr>
                        <w:top w:val="none" w:sz="0" w:space="0" w:color="auto"/>
                        <w:left w:val="none" w:sz="0" w:space="0" w:color="auto"/>
                        <w:bottom w:val="none" w:sz="0" w:space="0" w:color="auto"/>
                        <w:right w:val="none" w:sz="0" w:space="0" w:color="auto"/>
                      </w:divBdr>
                      <w:divsChild>
                        <w:div w:id="1216232411">
                          <w:marLeft w:val="0"/>
                          <w:marRight w:val="0"/>
                          <w:marTop w:val="0"/>
                          <w:marBottom w:val="0"/>
                          <w:divBdr>
                            <w:top w:val="none" w:sz="0" w:space="0" w:color="auto"/>
                            <w:left w:val="none" w:sz="0" w:space="0" w:color="auto"/>
                            <w:bottom w:val="none" w:sz="0" w:space="0" w:color="auto"/>
                            <w:right w:val="none" w:sz="0" w:space="0" w:color="auto"/>
                          </w:divBdr>
                          <w:divsChild>
                            <w:div w:id="14806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7540680">
      <w:bodyDiv w:val="1"/>
      <w:marLeft w:val="0"/>
      <w:marRight w:val="0"/>
      <w:marTop w:val="0"/>
      <w:marBottom w:val="0"/>
      <w:divBdr>
        <w:top w:val="none" w:sz="0" w:space="0" w:color="auto"/>
        <w:left w:val="none" w:sz="0" w:space="0" w:color="auto"/>
        <w:bottom w:val="none" w:sz="0" w:space="0" w:color="auto"/>
        <w:right w:val="none" w:sz="0" w:space="0" w:color="auto"/>
      </w:divBdr>
      <w:divsChild>
        <w:div w:id="700320623">
          <w:marLeft w:val="0"/>
          <w:marRight w:val="0"/>
          <w:marTop w:val="0"/>
          <w:marBottom w:val="0"/>
          <w:divBdr>
            <w:top w:val="none" w:sz="0" w:space="0" w:color="auto"/>
            <w:left w:val="none" w:sz="0" w:space="0" w:color="auto"/>
            <w:bottom w:val="none" w:sz="0" w:space="0" w:color="auto"/>
            <w:right w:val="none" w:sz="0" w:space="0" w:color="auto"/>
          </w:divBdr>
          <w:divsChild>
            <w:div w:id="738552183">
              <w:marLeft w:val="0"/>
              <w:marRight w:val="0"/>
              <w:marTop w:val="0"/>
              <w:marBottom w:val="0"/>
              <w:divBdr>
                <w:top w:val="none" w:sz="0" w:space="0" w:color="auto"/>
                <w:left w:val="none" w:sz="0" w:space="0" w:color="auto"/>
                <w:bottom w:val="none" w:sz="0" w:space="0" w:color="auto"/>
                <w:right w:val="none" w:sz="0" w:space="0" w:color="auto"/>
              </w:divBdr>
              <w:divsChild>
                <w:div w:id="639772829">
                  <w:marLeft w:val="0"/>
                  <w:marRight w:val="0"/>
                  <w:marTop w:val="0"/>
                  <w:marBottom w:val="0"/>
                  <w:divBdr>
                    <w:top w:val="none" w:sz="0" w:space="0" w:color="auto"/>
                    <w:left w:val="none" w:sz="0" w:space="0" w:color="auto"/>
                    <w:bottom w:val="none" w:sz="0" w:space="0" w:color="auto"/>
                    <w:right w:val="none" w:sz="0" w:space="0" w:color="auto"/>
                  </w:divBdr>
                  <w:divsChild>
                    <w:div w:id="1207259149">
                      <w:marLeft w:val="0"/>
                      <w:marRight w:val="0"/>
                      <w:marTop w:val="0"/>
                      <w:marBottom w:val="0"/>
                      <w:divBdr>
                        <w:top w:val="none" w:sz="0" w:space="0" w:color="auto"/>
                        <w:left w:val="none" w:sz="0" w:space="0" w:color="auto"/>
                        <w:bottom w:val="none" w:sz="0" w:space="0" w:color="auto"/>
                        <w:right w:val="none" w:sz="0" w:space="0" w:color="auto"/>
                      </w:divBdr>
                      <w:divsChild>
                        <w:div w:id="1012221422">
                          <w:marLeft w:val="0"/>
                          <w:marRight w:val="0"/>
                          <w:marTop w:val="0"/>
                          <w:marBottom w:val="0"/>
                          <w:divBdr>
                            <w:top w:val="none" w:sz="0" w:space="0" w:color="auto"/>
                            <w:left w:val="none" w:sz="0" w:space="0" w:color="auto"/>
                            <w:bottom w:val="none" w:sz="0" w:space="0" w:color="auto"/>
                            <w:right w:val="none" w:sz="0" w:space="0" w:color="auto"/>
                          </w:divBdr>
                        </w:div>
                      </w:divsChild>
                    </w:div>
                    <w:div w:id="1594388072">
                      <w:marLeft w:val="0"/>
                      <w:marRight w:val="0"/>
                      <w:marTop w:val="0"/>
                      <w:marBottom w:val="0"/>
                      <w:divBdr>
                        <w:top w:val="none" w:sz="0" w:space="0" w:color="auto"/>
                        <w:left w:val="none" w:sz="0" w:space="0" w:color="auto"/>
                        <w:bottom w:val="none" w:sz="0" w:space="0" w:color="auto"/>
                        <w:right w:val="none" w:sz="0" w:space="0" w:color="auto"/>
                      </w:divBdr>
                    </w:div>
                    <w:div w:id="1079525014">
                      <w:marLeft w:val="0"/>
                      <w:marRight w:val="0"/>
                      <w:marTop w:val="0"/>
                      <w:marBottom w:val="0"/>
                      <w:divBdr>
                        <w:top w:val="none" w:sz="0" w:space="0" w:color="auto"/>
                        <w:left w:val="none" w:sz="0" w:space="0" w:color="auto"/>
                        <w:bottom w:val="none" w:sz="0" w:space="0" w:color="auto"/>
                        <w:right w:val="none" w:sz="0" w:space="0" w:color="auto"/>
                      </w:divBdr>
                      <w:divsChild>
                        <w:div w:id="446123399">
                          <w:marLeft w:val="0"/>
                          <w:marRight w:val="0"/>
                          <w:marTop w:val="0"/>
                          <w:marBottom w:val="0"/>
                          <w:divBdr>
                            <w:top w:val="none" w:sz="0" w:space="0" w:color="auto"/>
                            <w:left w:val="none" w:sz="0" w:space="0" w:color="auto"/>
                            <w:bottom w:val="none" w:sz="0" w:space="0" w:color="auto"/>
                            <w:right w:val="none" w:sz="0" w:space="0" w:color="auto"/>
                          </w:divBdr>
                          <w:divsChild>
                            <w:div w:id="1573587175">
                              <w:marLeft w:val="0"/>
                              <w:marRight w:val="0"/>
                              <w:marTop w:val="0"/>
                              <w:marBottom w:val="0"/>
                              <w:divBdr>
                                <w:top w:val="none" w:sz="0" w:space="0" w:color="auto"/>
                                <w:left w:val="none" w:sz="0" w:space="0" w:color="auto"/>
                                <w:bottom w:val="none" w:sz="0" w:space="0" w:color="auto"/>
                                <w:right w:val="none" w:sz="0" w:space="0" w:color="auto"/>
                              </w:divBdr>
                              <w:divsChild>
                                <w:div w:id="119638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001895">
      <w:bodyDiv w:val="1"/>
      <w:marLeft w:val="0"/>
      <w:marRight w:val="0"/>
      <w:marTop w:val="0"/>
      <w:marBottom w:val="0"/>
      <w:divBdr>
        <w:top w:val="none" w:sz="0" w:space="0" w:color="auto"/>
        <w:left w:val="none" w:sz="0" w:space="0" w:color="auto"/>
        <w:bottom w:val="none" w:sz="0" w:space="0" w:color="auto"/>
        <w:right w:val="none" w:sz="0" w:space="0" w:color="auto"/>
      </w:divBdr>
      <w:divsChild>
        <w:div w:id="1311903577">
          <w:marLeft w:val="0"/>
          <w:marRight w:val="0"/>
          <w:marTop w:val="0"/>
          <w:marBottom w:val="0"/>
          <w:divBdr>
            <w:top w:val="none" w:sz="0" w:space="0" w:color="auto"/>
            <w:left w:val="none" w:sz="0" w:space="0" w:color="auto"/>
            <w:bottom w:val="none" w:sz="0" w:space="0" w:color="auto"/>
            <w:right w:val="none" w:sz="0" w:space="0" w:color="auto"/>
          </w:divBdr>
          <w:divsChild>
            <w:div w:id="1134836552">
              <w:marLeft w:val="0"/>
              <w:marRight w:val="0"/>
              <w:marTop w:val="0"/>
              <w:marBottom w:val="0"/>
              <w:divBdr>
                <w:top w:val="none" w:sz="0" w:space="0" w:color="auto"/>
                <w:left w:val="none" w:sz="0" w:space="0" w:color="auto"/>
                <w:bottom w:val="none" w:sz="0" w:space="0" w:color="auto"/>
                <w:right w:val="none" w:sz="0" w:space="0" w:color="auto"/>
              </w:divBdr>
              <w:divsChild>
                <w:div w:id="1599870926">
                  <w:marLeft w:val="0"/>
                  <w:marRight w:val="0"/>
                  <w:marTop w:val="0"/>
                  <w:marBottom w:val="0"/>
                  <w:divBdr>
                    <w:top w:val="none" w:sz="0" w:space="0" w:color="auto"/>
                    <w:left w:val="none" w:sz="0" w:space="0" w:color="auto"/>
                    <w:bottom w:val="none" w:sz="0" w:space="0" w:color="auto"/>
                    <w:right w:val="none" w:sz="0" w:space="0" w:color="auto"/>
                  </w:divBdr>
                  <w:divsChild>
                    <w:div w:id="1593780426">
                      <w:marLeft w:val="0"/>
                      <w:marRight w:val="0"/>
                      <w:marTop w:val="0"/>
                      <w:marBottom w:val="0"/>
                      <w:divBdr>
                        <w:top w:val="none" w:sz="0" w:space="0" w:color="auto"/>
                        <w:left w:val="none" w:sz="0" w:space="0" w:color="auto"/>
                        <w:bottom w:val="none" w:sz="0" w:space="0" w:color="auto"/>
                        <w:right w:val="none" w:sz="0" w:space="0" w:color="auto"/>
                      </w:divBdr>
                      <w:divsChild>
                        <w:div w:id="264769246">
                          <w:marLeft w:val="0"/>
                          <w:marRight w:val="0"/>
                          <w:marTop w:val="0"/>
                          <w:marBottom w:val="0"/>
                          <w:divBdr>
                            <w:top w:val="none" w:sz="0" w:space="0" w:color="auto"/>
                            <w:left w:val="none" w:sz="0" w:space="0" w:color="auto"/>
                            <w:bottom w:val="none" w:sz="0" w:space="0" w:color="auto"/>
                            <w:right w:val="none" w:sz="0" w:space="0" w:color="auto"/>
                          </w:divBdr>
                          <w:divsChild>
                            <w:div w:id="13596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783452">
      <w:bodyDiv w:val="1"/>
      <w:marLeft w:val="0"/>
      <w:marRight w:val="0"/>
      <w:marTop w:val="0"/>
      <w:marBottom w:val="0"/>
      <w:divBdr>
        <w:top w:val="none" w:sz="0" w:space="0" w:color="auto"/>
        <w:left w:val="none" w:sz="0" w:space="0" w:color="auto"/>
        <w:bottom w:val="none" w:sz="0" w:space="0" w:color="auto"/>
        <w:right w:val="none" w:sz="0" w:space="0" w:color="auto"/>
      </w:divBdr>
    </w:div>
    <w:div w:id="1568372535">
      <w:bodyDiv w:val="1"/>
      <w:marLeft w:val="0"/>
      <w:marRight w:val="0"/>
      <w:marTop w:val="0"/>
      <w:marBottom w:val="0"/>
      <w:divBdr>
        <w:top w:val="none" w:sz="0" w:space="0" w:color="auto"/>
        <w:left w:val="none" w:sz="0" w:space="0" w:color="auto"/>
        <w:bottom w:val="none" w:sz="0" w:space="0" w:color="auto"/>
        <w:right w:val="none" w:sz="0" w:space="0" w:color="auto"/>
      </w:divBdr>
      <w:divsChild>
        <w:div w:id="216281431">
          <w:marLeft w:val="0"/>
          <w:marRight w:val="0"/>
          <w:marTop w:val="0"/>
          <w:marBottom w:val="0"/>
          <w:divBdr>
            <w:top w:val="none" w:sz="0" w:space="0" w:color="auto"/>
            <w:left w:val="none" w:sz="0" w:space="0" w:color="auto"/>
            <w:bottom w:val="none" w:sz="0" w:space="0" w:color="auto"/>
            <w:right w:val="none" w:sz="0" w:space="0" w:color="auto"/>
          </w:divBdr>
          <w:divsChild>
            <w:div w:id="1001390454">
              <w:marLeft w:val="0"/>
              <w:marRight w:val="0"/>
              <w:marTop w:val="0"/>
              <w:marBottom w:val="0"/>
              <w:divBdr>
                <w:top w:val="none" w:sz="0" w:space="0" w:color="auto"/>
                <w:left w:val="none" w:sz="0" w:space="0" w:color="auto"/>
                <w:bottom w:val="none" w:sz="0" w:space="0" w:color="auto"/>
                <w:right w:val="none" w:sz="0" w:space="0" w:color="auto"/>
              </w:divBdr>
              <w:divsChild>
                <w:div w:id="477842335">
                  <w:marLeft w:val="0"/>
                  <w:marRight w:val="0"/>
                  <w:marTop w:val="0"/>
                  <w:marBottom w:val="0"/>
                  <w:divBdr>
                    <w:top w:val="none" w:sz="0" w:space="0" w:color="auto"/>
                    <w:left w:val="none" w:sz="0" w:space="0" w:color="auto"/>
                    <w:bottom w:val="none" w:sz="0" w:space="0" w:color="auto"/>
                    <w:right w:val="none" w:sz="0" w:space="0" w:color="auto"/>
                  </w:divBdr>
                  <w:divsChild>
                    <w:div w:id="323162728">
                      <w:marLeft w:val="0"/>
                      <w:marRight w:val="0"/>
                      <w:marTop w:val="0"/>
                      <w:marBottom w:val="0"/>
                      <w:divBdr>
                        <w:top w:val="none" w:sz="0" w:space="0" w:color="auto"/>
                        <w:left w:val="none" w:sz="0" w:space="0" w:color="auto"/>
                        <w:bottom w:val="none" w:sz="0" w:space="0" w:color="auto"/>
                        <w:right w:val="none" w:sz="0" w:space="0" w:color="auto"/>
                      </w:divBdr>
                      <w:divsChild>
                        <w:div w:id="2059932187">
                          <w:marLeft w:val="0"/>
                          <w:marRight w:val="0"/>
                          <w:marTop w:val="0"/>
                          <w:marBottom w:val="0"/>
                          <w:divBdr>
                            <w:top w:val="none" w:sz="0" w:space="0" w:color="auto"/>
                            <w:left w:val="none" w:sz="0" w:space="0" w:color="auto"/>
                            <w:bottom w:val="none" w:sz="0" w:space="0" w:color="auto"/>
                            <w:right w:val="none" w:sz="0" w:space="0" w:color="auto"/>
                          </w:divBdr>
                          <w:divsChild>
                            <w:div w:id="13147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31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te-ra.com/2015/09/post-1482.html" TargetMode="External"/><Relationship Id="rId13" Type="http://schemas.openxmlformats.org/officeDocument/2006/relationships/hyperlink" Target="http://lite-ra.com/mt/mt-search.fcgi?IncludeBlogs=2&amp;limit=24&amp;tag=&#20849;&#29987;&#20826;" TargetMode="External"/><Relationship Id="rId18" Type="http://schemas.openxmlformats.org/officeDocument/2006/relationships/hyperlink" Target="http://lite-ra.com/mt/mt-search.fcgi?IncludeBlogs=2&amp;limit=24&amp;tag=&#20849;&#29987;&#20826;"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lite-ra.com/mt/mt-search.fcgi?IncludeBlogs=2&amp;limit=24&amp;tag=NHK" TargetMode="External"/><Relationship Id="rId7" Type="http://schemas.openxmlformats.org/officeDocument/2006/relationships/hyperlink" Target="http://lite-ra.com/2015/09/post-1482.html" TargetMode="External"/><Relationship Id="rId12" Type="http://schemas.openxmlformats.org/officeDocument/2006/relationships/hyperlink" Target="http://lite-ra.com/mt/mt-search.fcgi?IncludeBlogs=2&amp;limit=24&amp;tag=&#33258;&#27665;&#20826;" TargetMode="External"/><Relationship Id="rId17" Type="http://schemas.openxmlformats.org/officeDocument/2006/relationships/hyperlink" Target="http://lite-ra.com/mt/mt-search.fcgi?IncludeBlogs=2&amp;limit=24&amp;tag=&#33258;&#34907;&#3853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ite-ra.com/mt/mt-search.fcgi?IncludeBlogs=2&amp;limit=24&amp;tag=&#33258;&#34907;&#38538;" TargetMode="External"/><Relationship Id="rId20" Type="http://schemas.openxmlformats.org/officeDocument/2006/relationships/hyperlink" Target="http://lite-ra.com/mt/mt-search.fcgi?IncludeBlogs=2&amp;limit=24&amp;tag=&#33258;&#2757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te-ra.com/mt/mt-search.fcgi?IncludeBlogs=2&amp;limit=24&amp;tag=&#25010;&#27861;"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lite-ra.com/mt/mt-search.fcgi?IncludeBlogs=2&amp;limit=24&amp;tag=&#33258;&#27665;&#20826;" TargetMode="External"/><Relationship Id="rId23" Type="http://schemas.openxmlformats.org/officeDocument/2006/relationships/hyperlink" Target="http://lite-ra.com/mt/mt-search.fcgi?IncludeBlogs=2&amp;limit=24&amp;tag=&#23567;&#26441;&#12415;&#12377;&#12378;" TargetMode="External"/><Relationship Id="rId10" Type="http://schemas.openxmlformats.org/officeDocument/2006/relationships/hyperlink" Target="http://lite-ra.com/2015/09/post-1481.html" TargetMode="External"/><Relationship Id="rId19" Type="http://schemas.openxmlformats.org/officeDocument/2006/relationships/hyperlink" Target="http://lite-ra.com/mt/mt-search.fcgi?IncludeBlogs=2&amp;limit=24&amp;tag=&#12510;&#12473;&#12467;&#12511;" TargetMode="External"/><Relationship Id="rId4" Type="http://schemas.openxmlformats.org/officeDocument/2006/relationships/webSettings" Target="webSettings.xml"/><Relationship Id="rId9" Type="http://schemas.openxmlformats.org/officeDocument/2006/relationships/hyperlink" Target="http://lite-ra.com/mt/mt-search.fcgi?IncludeBlogs=2&amp;limit=24&amp;tag=NHK" TargetMode="External"/><Relationship Id="rId14" Type="http://schemas.openxmlformats.org/officeDocument/2006/relationships/hyperlink" Target="http://lite-ra.com/mt/mt-search.fcgi?IncludeBlogs=2&amp;limit=24&amp;tag=&#20844;&#26126;&#20826;" TargetMode="External"/><Relationship Id="rId22" Type="http://schemas.openxmlformats.org/officeDocument/2006/relationships/hyperlink" Target="http://lite-ra.com/mt/mt-search.fcgi?IncludeBlogs=2&amp;limit=24&amp;tag=NHK"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801</Words>
  <Characters>4572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daigo</dc:creator>
  <cp:lastModifiedBy>Onoe</cp:lastModifiedBy>
  <cp:revision>2</cp:revision>
  <cp:lastPrinted>2015-07-27T18:13:00Z</cp:lastPrinted>
  <dcterms:created xsi:type="dcterms:W3CDTF">2015-09-15T07:18:00Z</dcterms:created>
  <dcterms:modified xsi:type="dcterms:W3CDTF">2015-09-15T07:18:00Z</dcterms:modified>
</cp:coreProperties>
</file>